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DED" w:themeColor="accent3" w:themeTint="33"/>
  <w:body>
    <w:p w14:paraId="6DCCBE19" w14:textId="1D9440AD" w:rsidR="00713DD8" w:rsidRPr="00564604" w:rsidRDefault="008B7688" w:rsidP="003044A7">
      <w:pPr>
        <w:jc w:val="center"/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4604"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2022 m. baland</w:t>
      </w:r>
      <w:r w:rsidRPr="00564604"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</w:t>
      </w:r>
      <w:r w:rsidRPr="00564604"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io 15 d. sociokult</w:t>
      </w:r>
      <w:r w:rsidRPr="00564604"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Pr="00564604"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rinis renginys</w:t>
      </w:r>
      <w:r w:rsidR="003044A7" w:rsidRPr="00564604"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„Atgimimo švent</w:t>
      </w:r>
      <w:r w:rsidR="003044A7" w:rsidRPr="00564604">
        <w:rPr>
          <w:rFonts w:ascii="Calibri" w:hAnsi="Calibri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3044A7" w:rsidRPr="00564604">
        <w:rPr>
          <w:rFonts w:ascii="Footlight MT Light" w:hAnsi="Footlight MT Light" w:cs="Footlight MT Ligh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307B2F" w:rsidRPr="00564604">
        <w:rPr>
          <w:rFonts w:ascii="Footlight MT Light" w:hAnsi="Footlight MT Light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B81FE38" w14:textId="0AC0C68F" w:rsidR="00307B2F" w:rsidRPr="00EA13C6" w:rsidRDefault="00307B2F" w:rsidP="00D71EBA">
      <w:pPr>
        <w:ind w:firstLine="851"/>
        <w:jc w:val="both"/>
        <w:rPr>
          <w:rFonts w:ascii="Footlight MT Light" w:hAnsi="Footlight MT Light" w:cs="Times New Roman"/>
          <w:color w:val="002060"/>
          <w:sz w:val="28"/>
          <w:szCs w:val="28"/>
        </w:rPr>
      </w:pP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Velykos m</w:t>
      </w:r>
      <w:r w:rsidRPr="00EA13C6">
        <w:rPr>
          <w:rFonts w:ascii="Calibri" w:hAnsi="Calibri" w:cs="Calibri"/>
          <w:color w:val="002060"/>
          <w:sz w:val="28"/>
          <w:szCs w:val="28"/>
        </w:rPr>
        <w:t>ū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s</w:t>
      </w:r>
      <w:r w:rsidRPr="00EA13C6">
        <w:rPr>
          <w:rFonts w:ascii="Calibri" w:hAnsi="Calibri" w:cs="Calibri"/>
          <w:color w:val="002060"/>
          <w:sz w:val="28"/>
          <w:szCs w:val="28"/>
        </w:rPr>
        <w:t>ų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prot</w:t>
      </w:r>
      <w:r w:rsidRPr="00EA13C6">
        <w:rPr>
          <w:rFonts w:ascii="Calibri" w:hAnsi="Calibri" w:cs="Calibri"/>
          <w:color w:val="002060"/>
          <w:sz w:val="28"/>
          <w:szCs w:val="28"/>
        </w:rPr>
        <w:t>ė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vi</w:t>
      </w:r>
      <w:r w:rsidRPr="00EA13C6">
        <w:rPr>
          <w:rFonts w:ascii="Calibri" w:hAnsi="Calibri" w:cs="Calibri"/>
          <w:color w:val="002060"/>
          <w:sz w:val="28"/>
          <w:szCs w:val="28"/>
        </w:rPr>
        <w:t>ų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buvo </w:t>
      </w:r>
      <w:r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ven</w:t>
      </w:r>
      <w:r w:rsidRPr="00EA13C6">
        <w:rPr>
          <w:rFonts w:ascii="Calibri" w:hAnsi="Calibri" w:cs="Calibri"/>
          <w:color w:val="002060"/>
          <w:sz w:val="28"/>
          <w:szCs w:val="28"/>
        </w:rPr>
        <w:t>č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iamos kaip gamtos atbudimo </w:t>
      </w:r>
      <w:r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vent</w:t>
      </w:r>
      <w:r w:rsidRPr="00EA13C6">
        <w:rPr>
          <w:rFonts w:ascii="Calibri" w:hAnsi="Calibri" w:cs="Calibri"/>
          <w:color w:val="002060"/>
          <w:sz w:val="28"/>
          <w:szCs w:val="28"/>
        </w:rPr>
        <w:t>ė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. </w:t>
      </w:r>
      <w:r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iais laikais Velykos minimos marginant kiau</w:t>
      </w:r>
      <w:r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inius, </w:t>
      </w:r>
      <w:r w:rsidRPr="00EA13C6">
        <w:rPr>
          <w:rFonts w:ascii="Calibri" w:hAnsi="Calibri" w:cs="Calibri"/>
          <w:color w:val="002060"/>
          <w:sz w:val="28"/>
          <w:szCs w:val="28"/>
        </w:rPr>
        <w:t>ž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aid</w:t>
      </w:r>
      <w:r w:rsidRPr="00EA13C6">
        <w:rPr>
          <w:rFonts w:ascii="Calibri" w:hAnsi="Calibri" w:cs="Calibri"/>
          <w:color w:val="002060"/>
          <w:sz w:val="28"/>
          <w:szCs w:val="28"/>
        </w:rPr>
        <w:t>ž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iant velykinius </w:t>
      </w:r>
      <w:r w:rsidRPr="00EA13C6">
        <w:rPr>
          <w:rFonts w:ascii="Calibri" w:hAnsi="Calibri" w:cs="Calibri"/>
          <w:color w:val="002060"/>
          <w:sz w:val="28"/>
          <w:szCs w:val="28"/>
        </w:rPr>
        <w:t>ž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aidimus, ruo</w:t>
      </w:r>
      <w:r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iant ir m</w:t>
      </w:r>
      <w:r w:rsidRPr="00EA13C6">
        <w:rPr>
          <w:rFonts w:ascii="Calibri" w:hAnsi="Calibri" w:cs="Calibri"/>
          <w:color w:val="002060"/>
          <w:sz w:val="28"/>
          <w:szCs w:val="28"/>
        </w:rPr>
        <w:t>ė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>gaujantis Velyk</w:t>
      </w:r>
      <w:r w:rsidRPr="00EA13C6">
        <w:rPr>
          <w:rFonts w:ascii="Calibri" w:hAnsi="Calibri" w:cs="Calibri"/>
          <w:color w:val="002060"/>
          <w:sz w:val="28"/>
          <w:szCs w:val="28"/>
        </w:rPr>
        <w:t>ų</w:t>
      </w:r>
      <w:r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patiekalais.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Kartu su nakvyn</w:t>
      </w:r>
      <w:r w:rsidR="00FD304C" w:rsidRPr="00EA13C6">
        <w:rPr>
          <w:rFonts w:ascii="Calibri" w:hAnsi="Calibri" w:cs="Calibri"/>
          <w:color w:val="002060"/>
          <w:sz w:val="28"/>
          <w:szCs w:val="28"/>
        </w:rPr>
        <w:t>ė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>s nam</w:t>
      </w:r>
      <w:r w:rsidR="00FD304C" w:rsidRPr="00EA13C6">
        <w:rPr>
          <w:rFonts w:ascii="Calibri" w:hAnsi="Calibri" w:cs="Calibri"/>
          <w:color w:val="002060"/>
          <w:sz w:val="28"/>
          <w:szCs w:val="28"/>
        </w:rPr>
        <w:t>ų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gyventojais marginome ir ridenome kiau</w:t>
      </w:r>
      <w:r w:rsidR="00FD304C"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>inius, ruo</w:t>
      </w:r>
      <w:r w:rsidR="00FD304C"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="00FD304C" w:rsidRPr="00EA13C6">
        <w:rPr>
          <w:rFonts w:ascii="Calibri" w:hAnsi="Calibri" w:cs="Calibri"/>
          <w:color w:val="002060"/>
          <w:sz w:val="28"/>
          <w:szCs w:val="28"/>
        </w:rPr>
        <w:t>ė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>me vai</w:t>
      </w:r>
      <w:r w:rsidR="00FD304C" w:rsidRPr="00EA13C6">
        <w:rPr>
          <w:rFonts w:ascii="Footlight MT Light" w:hAnsi="Footlight MT Light" w:cs="Footlight MT Light"/>
          <w:color w:val="002060"/>
          <w:sz w:val="28"/>
          <w:szCs w:val="28"/>
        </w:rPr>
        <w:t>š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>i</w:t>
      </w:r>
      <w:r w:rsidR="00FD304C" w:rsidRPr="00EA13C6">
        <w:rPr>
          <w:rFonts w:ascii="Calibri" w:hAnsi="Calibri" w:cs="Calibri"/>
          <w:color w:val="002060"/>
          <w:sz w:val="28"/>
          <w:szCs w:val="28"/>
        </w:rPr>
        <w:t>ų</w:t>
      </w:r>
      <w:r w:rsidR="00FD304C" w:rsidRPr="00EA13C6">
        <w:rPr>
          <w:rFonts w:ascii="Footlight MT Light" w:hAnsi="Footlight MT Light" w:cs="Times New Roman"/>
          <w:color w:val="002060"/>
          <w:sz w:val="28"/>
          <w:szCs w:val="28"/>
        </w:rPr>
        <w:t xml:space="preserve"> </w:t>
      </w:r>
      <w:r w:rsidR="00D71EBA" w:rsidRPr="00EA13C6">
        <w:rPr>
          <w:rFonts w:ascii="Footlight MT Light" w:hAnsi="Footlight MT Light" w:cs="Times New Roman"/>
          <w:color w:val="002060"/>
          <w:sz w:val="28"/>
          <w:szCs w:val="28"/>
        </w:rPr>
        <w:t>stal</w:t>
      </w:r>
      <w:r w:rsidR="00D71EBA" w:rsidRPr="00EA13C6">
        <w:rPr>
          <w:rFonts w:ascii="Calibri" w:hAnsi="Calibri" w:cs="Calibri"/>
          <w:color w:val="002060"/>
          <w:sz w:val="28"/>
          <w:szCs w:val="28"/>
        </w:rPr>
        <w:t>ą</w:t>
      </w:r>
      <w:r w:rsidR="00D71EBA" w:rsidRPr="00EA13C6">
        <w:rPr>
          <w:rFonts w:ascii="Footlight MT Light" w:hAnsi="Footlight MT Light" w:cs="Times New Roman"/>
          <w:color w:val="002060"/>
          <w:sz w:val="28"/>
          <w:szCs w:val="28"/>
        </w:rPr>
        <w:t>.</w:t>
      </w:r>
      <w:r w:rsidR="00D71EBA" w:rsidRPr="00EA13C6">
        <w:rPr>
          <w:rFonts w:ascii="Footlight MT Light" w:hAnsi="Footlight MT Light"/>
          <w:noProof/>
          <w:color w:val="002060"/>
          <w:sz w:val="28"/>
          <w:szCs w:val="28"/>
        </w:rPr>
        <w:t xml:space="preserve"> </w:t>
      </w:r>
    </w:p>
    <w:p w14:paraId="3D9C6E07" w14:textId="208E180B" w:rsidR="00D71EBA" w:rsidRDefault="00EA13C6" w:rsidP="00307B2F">
      <w:pPr>
        <w:jc w:val="both"/>
        <w:rPr>
          <w:rFonts w:ascii="Times New Roman" w:hAnsi="Times New Roman" w:cs="Times New Roman"/>
          <w:sz w:val="24"/>
          <w:szCs w:val="24"/>
        </w:rPr>
      </w:pPr>
      <w:r w:rsidRPr="00EA13C6">
        <w:rPr>
          <w:rFonts w:ascii="Footlight MT Light" w:hAnsi="Footlight MT Light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3324610" wp14:editId="4A51EC79">
            <wp:simplePos x="0" y="0"/>
            <wp:positionH relativeFrom="margin">
              <wp:posOffset>-51435</wp:posOffset>
            </wp:positionH>
            <wp:positionV relativeFrom="paragraph">
              <wp:posOffset>10160</wp:posOffset>
            </wp:positionV>
            <wp:extent cx="2759710" cy="3505200"/>
            <wp:effectExtent l="0" t="0" r="2540" b="0"/>
            <wp:wrapNone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598">
        <w:rPr>
          <w:noProof/>
        </w:rPr>
        <w:drawing>
          <wp:anchor distT="0" distB="0" distL="114300" distR="114300" simplePos="0" relativeHeight="251661312" behindDoc="0" locked="0" layoutInCell="1" allowOverlap="1" wp14:anchorId="0373FB2F" wp14:editId="6B17B0F2">
            <wp:simplePos x="0" y="0"/>
            <wp:positionH relativeFrom="column">
              <wp:posOffset>3051175</wp:posOffset>
            </wp:positionH>
            <wp:positionV relativeFrom="paragraph">
              <wp:posOffset>9525</wp:posOffset>
            </wp:positionV>
            <wp:extent cx="2781300" cy="3493770"/>
            <wp:effectExtent l="0" t="0" r="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0199B5" w14:textId="3E727EC9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4976AA2E" w14:textId="686B7349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7D32A9C8" w14:textId="5320A851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25287277" w14:textId="312D21F7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196B411A" w14:textId="6B519E65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0D16AC96" w14:textId="0CDC65E8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08C67161" w14:textId="3FF85195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345E9593" w14:textId="2B9CF714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3FBF8977" w14:textId="320973D9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2FAE089A" w14:textId="428CBB56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2BFB9F58" w14:textId="427EC558" w:rsidR="00A45598" w:rsidRP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3E62D8F3" w14:textId="481C3182" w:rsidR="00A45598" w:rsidRPr="00A45598" w:rsidRDefault="00EA13C6" w:rsidP="00A45598">
      <w:pPr>
        <w:rPr>
          <w:rFonts w:ascii="Times New Roman" w:hAnsi="Times New Roman" w:cs="Times New Roman"/>
          <w:sz w:val="24"/>
          <w:szCs w:val="24"/>
        </w:rPr>
      </w:pPr>
      <w:r w:rsidRPr="00EA13C6">
        <w:rPr>
          <w:rFonts w:ascii="Footlight MT Light" w:hAnsi="Footlight MT Light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A338AB" wp14:editId="281DC4EF">
            <wp:simplePos x="0" y="0"/>
            <wp:positionH relativeFrom="margin">
              <wp:posOffset>-51435</wp:posOffset>
            </wp:positionH>
            <wp:positionV relativeFrom="paragraph">
              <wp:posOffset>312420</wp:posOffset>
            </wp:positionV>
            <wp:extent cx="2778760" cy="3657600"/>
            <wp:effectExtent l="0" t="0" r="2540" b="0"/>
            <wp:wrapSquare wrapText="bothSides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C19FB" w14:textId="7CA42236" w:rsidR="00A45598" w:rsidRPr="00A45598" w:rsidRDefault="00EA13C6" w:rsidP="00A455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ED9443" wp14:editId="6800CA00">
            <wp:simplePos x="0" y="0"/>
            <wp:positionH relativeFrom="column">
              <wp:posOffset>3053080</wp:posOffset>
            </wp:positionH>
            <wp:positionV relativeFrom="paragraph">
              <wp:posOffset>1905</wp:posOffset>
            </wp:positionV>
            <wp:extent cx="2778125" cy="3666490"/>
            <wp:effectExtent l="0" t="0" r="3175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5BFB" w14:textId="11F49C5B" w:rsidR="00A45598" w:rsidRDefault="00A45598" w:rsidP="00A45598">
      <w:pPr>
        <w:rPr>
          <w:rFonts w:ascii="Times New Roman" w:hAnsi="Times New Roman" w:cs="Times New Roman"/>
          <w:sz w:val="24"/>
          <w:szCs w:val="24"/>
        </w:rPr>
      </w:pPr>
    </w:p>
    <w:p w14:paraId="701EFF4F" w14:textId="70357900" w:rsidR="00A45598" w:rsidRDefault="00A45598" w:rsidP="00A455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6FE637" w14:textId="35DFB781" w:rsidR="00A45598" w:rsidRDefault="00A45598" w:rsidP="00A455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8F9C70" w14:textId="2EAA1A48" w:rsidR="00A45598" w:rsidRPr="00A45598" w:rsidRDefault="00CF7BD6" w:rsidP="00A455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BE9169F" wp14:editId="5D2C6BDB">
            <wp:simplePos x="0" y="0"/>
            <wp:positionH relativeFrom="margin">
              <wp:posOffset>-231969</wp:posOffset>
            </wp:positionH>
            <wp:positionV relativeFrom="paragraph">
              <wp:posOffset>-280035</wp:posOffset>
            </wp:positionV>
            <wp:extent cx="3038475" cy="2318722"/>
            <wp:effectExtent l="0" t="0" r="0" b="5715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356FCB0" wp14:editId="766572A1">
            <wp:simplePos x="0" y="0"/>
            <wp:positionH relativeFrom="margin">
              <wp:align>right</wp:align>
            </wp:positionH>
            <wp:positionV relativeFrom="paragraph">
              <wp:posOffset>3872865</wp:posOffset>
            </wp:positionV>
            <wp:extent cx="2933700" cy="3911600"/>
            <wp:effectExtent l="0" t="0" r="0" b="0"/>
            <wp:wrapNone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E7B8BA" wp14:editId="04FB3CAC">
            <wp:simplePos x="0" y="0"/>
            <wp:positionH relativeFrom="margin">
              <wp:posOffset>-251460</wp:posOffset>
            </wp:positionH>
            <wp:positionV relativeFrom="paragraph">
              <wp:posOffset>6187440</wp:posOffset>
            </wp:positionV>
            <wp:extent cx="2857500" cy="1980861"/>
            <wp:effectExtent l="0" t="0" r="0" b="635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89" cy="19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598">
        <w:rPr>
          <w:noProof/>
        </w:rPr>
        <w:drawing>
          <wp:inline distT="0" distB="0" distL="0" distR="0" wp14:anchorId="76D209BF" wp14:editId="55BC3592">
            <wp:extent cx="2933700" cy="349513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98">
        <w:rPr>
          <w:noProof/>
        </w:rPr>
        <w:drawing>
          <wp:anchor distT="0" distB="0" distL="114300" distR="114300" simplePos="0" relativeHeight="251666432" behindDoc="0" locked="0" layoutInCell="1" allowOverlap="1" wp14:anchorId="74BA315C" wp14:editId="171EA97C">
            <wp:simplePos x="0" y="0"/>
            <wp:positionH relativeFrom="column">
              <wp:posOffset>-203835</wp:posOffset>
            </wp:positionH>
            <wp:positionV relativeFrom="paragraph">
              <wp:posOffset>2253615</wp:posOffset>
            </wp:positionV>
            <wp:extent cx="2667000" cy="3556090"/>
            <wp:effectExtent l="0" t="0" r="0" b="635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4" cy="35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598" w:rsidRPr="00A45598" w:rsidSect="00A45598">
      <w:pgSz w:w="11906" w:h="16838"/>
      <w:pgMar w:top="1701" w:right="991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82"/>
    <w:rsid w:val="0030110F"/>
    <w:rsid w:val="003044A7"/>
    <w:rsid w:val="00307B2F"/>
    <w:rsid w:val="003D567F"/>
    <w:rsid w:val="004E215C"/>
    <w:rsid w:val="00564604"/>
    <w:rsid w:val="00713DD8"/>
    <w:rsid w:val="00744330"/>
    <w:rsid w:val="008B7688"/>
    <w:rsid w:val="00A40B82"/>
    <w:rsid w:val="00A45598"/>
    <w:rsid w:val="00AF178B"/>
    <w:rsid w:val="00CF7BD6"/>
    <w:rsid w:val="00D71EBA"/>
    <w:rsid w:val="00E4033D"/>
    <w:rsid w:val="00EA13C6"/>
    <w:rsid w:val="00F436A8"/>
    <w:rsid w:val="00FD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52163"/>
  <w15:chartTrackingRefBased/>
  <w15:docId w15:val="{4A0C7551-4521-4234-BA14-67869931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Padalinys</dc:creator>
  <cp:keywords/>
  <dc:description/>
  <cp:lastModifiedBy>Narūnas Sieniutis</cp:lastModifiedBy>
  <cp:revision>6</cp:revision>
  <dcterms:created xsi:type="dcterms:W3CDTF">2023-01-15T20:25:00Z</dcterms:created>
  <dcterms:modified xsi:type="dcterms:W3CDTF">2023-01-15T21:46:00Z</dcterms:modified>
</cp:coreProperties>
</file>